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C64" w:rsidRDefault="00D85C64" w:rsidP="00D70987">
      <w:r>
        <w:t>+shammai1211+</w:t>
      </w:r>
    </w:p>
    <w:p w:rsidR="00D85C64" w:rsidRDefault="00D85C64" w:rsidP="00D70987"/>
    <w:p w:rsidR="00EF2993" w:rsidRDefault="00EF2993" w:rsidP="00D70987">
      <w:r>
        <w:t>As COVID-19 rages, responsibility fades</w:t>
      </w:r>
    </w:p>
    <w:p w:rsidR="00D9050D" w:rsidRDefault="00D9050D" w:rsidP="00D70987">
      <w:r>
        <w:t>Shammai Engelmayer</w:t>
      </w:r>
    </w:p>
    <w:p w:rsidR="00C565B3" w:rsidRDefault="002D68EA" w:rsidP="00D70987">
      <w:r>
        <w:t xml:space="preserve">Two </w:t>
      </w:r>
      <w:r w:rsidR="00503257">
        <w:t xml:space="preserve">recent </w:t>
      </w:r>
      <w:r>
        <w:t xml:space="preserve">news items directed what otherwise might appear </w:t>
      </w:r>
      <w:r w:rsidR="00FA1DBE">
        <w:t xml:space="preserve">to be </w:t>
      </w:r>
      <w:r>
        <w:t>two disparate topics in this week’s column</w:t>
      </w:r>
      <w:r w:rsidR="000226FD">
        <w:t>—</w:t>
      </w:r>
      <w:r>
        <w:t>our responsibility to ourselves and others</w:t>
      </w:r>
      <w:r w:rsidR="00DD3F82">
        <w:t xml:space="preserve">, </w:t>
      </w:r>
      <w:r w:rsidR="000226FD">
        <w:t>on the one hand, and</w:t>
      </w:r>
      <w:r w:rsidR="00DD3F82">
        <w:t xml:space="preserve"> </w:t>
      </w:r>
      <w:r w:rsidR="000226FD">
        <w:t xml:space="preserve">an issue raised by </w:t>
      </w:r>
      <w:r>
        <w:t>a 2019 film set in Austria during World War II</w:t>
      </w:r>
      <w:r w:rsidR="00DD3F82" w:rsidRPr="00DD3F82">
        <w:t xml:space="preserve"> </w:t>
      </w:r>
      <w:r w:rsidR="00DD3F82">
        <w:t>on the other</w:t>
      </w:r>
      <w:r w:rsidR="00DD3F82">
        <w:t>,</w:t>
      </w:r>
    </w:p>
    <w:p w:rsidR="002D68EA" w:rsidRDefault="002D68EA" w:rsidP="00D70987">
      <w:r>
        <w:t>ITEM: in the first five days of December,</w:t>
      </w:r>
      <w:r w:rsidR="00D70987">
        <w:t xml:space="preserve"> </w:t>
      </w:r>
      <w:r>
        <w:t>th</w:t>
      </w:r>
      <w:r w:rsidR="00FA1DBE">
        <w:t>e</w:t>
      </w:r>
      <w:r>
        <w:t xml:space="preserve"> United States added one million new </w:t>
      </w:r>
      <w:r w:rsidR="00DD3F82">
        <w:t>COVID-19</w:t>
      </w:r>
      <w:r w:rsidR="00DD3F82">
        <w:t xml:space="preserve"> </w:t>
      </w:r>
      <w:r>
        <w:t>cases</w:t>
      </w:r>
      <w:r w:rsidR="00D70987">
        <w:t>—a record that should scare everyone</w:t>
      </w:r>
      <w:r>
        <w:t xml:space="preserve">. </w:t>
      </w:r>
      <w:r w:rsidR="00D70987">
        <w:t xml:space="preserve">This also should scare everyone: </w:t>
      </w:r>
      <w:r>
        <w:t>Two people died during the time it took me to write that last sentence. That is because, on average, one person dies from COVID-19 in this country every 30 seconds</w:t>
      </w:r>
      <w:r w:rsidR="00503257">
        <w:t>—</w:t>
      </w:r>
      <w:r>
        <w:t xml:space="preserve">the highest death rate since the start of the pandemic here. </w:t>
      </w:r>
      <w:r w:rsidR="00503257">
        <w:t>T</w:t>
      </w:r>
      <w:r>
        <w:t xml:space="preserve">otal deaths so far will likely </w:t>
      </w:r>
      <w:r w:rsidR="00DD3F82">
        <w:t>top 300</w:t>
      </w:r>
      <w:r>
        <w:t xml:space="preserve">,000 by </w:t>
      </w:r>
      <w:r w:rsidR="00DD3F82">
        <w:t>month’s end</w:t>
      </w:r>
      <w:r>
        <w:t xml:space="preserve">. </w:t>
      </w:r>
      <w:r w:rsidR="00D70987">
        <w:t>(</w:t>
      </w:r>
      <w:r w:rsidR="000226FD">
        <w:t>Three more people</w:t>
      </w:r>
      <w:r w:rsidR="00D70987">
        <w:t xml:space="preserve"> died in the United States in the time it took me to </w:t>
      </w:r>
      <w:r w:rsidR="000226FD">
        <w:t xml:space="preserve">finish writing this paragraph and </w:t>
      </w:r>
      <w:r w:rsidR="00D70987">
        <w:t>re-read</w:t>
      </w:r>
      <w:r w:rsidR="000226FD">
        <w:t>ing it before going on</w:t>
      </w:r>
      <w:r w:rsidR="00D70987">
        <w:t>.)</w:t>
      </w:r>
    </w:p>
    <w:p w:rsidR="00D70987" w:rsidRDefault="00503257" w:rsidP="00503257">
      <w:r>
        <w:t>T</w:t>
      </w:r>
      <w:r w:rsidR="002D68EA">
        <w:t>he predicted second wave has begun</w:t>
      </w:r>
      <w:r>
        <w:t xml:space="preserve"> and t</w:t>
      </w:r>
      <w:r w:rsidR="00D70987">
        <w:t xml:space="preserve">here should be no doubt about what </w:t>
      </w:r>
      <w:r>
        <w:t xml:space="preserve">we </w:t>
      </w:r>
      <w:r w:rsidR="00D70987">
        <w:t xml:space="preserve">need to </w:t>
      </w:r>
      <w:r>
        <w:t>do right now</w:t>
      </w:r>
      <w:r w:rsidR="00D70987">
        <w:t>.</w:t>
      </w:r>
      <w:r>
        <w:t xml:space="preserve"> </w:t>
      </w:r>
      <w:r w:rsidR="00DD3F82">
        <w:t>Seriously, h</w:t>
      </w:r>
      <w:r w:rsidR="00D9050D">
        <w:t>ow many times do p</w:t>
      </w:r>
      <w:r w:rsidR="00D70987">
        <w:t xml:space="preserve">eople </w:t>
      </w:r>
      <w:r w:rsidR="00FA1DBE">
        <w:t>need</w:t>
      </w:r>
      <w:r w:rsidR="00D70987">
        <w:t xml:space="preserve"> to </w:t>
      </w:r>
      <w:r w:rsidR="00D9050D">
        <w:t xml:space="preserve">be told to </w:t>
      </w:r>
      <w:r w:rsidR="00D70987" w:rsidRPr="002E5993">
        <w:t>stay </w:t>
      </w:r>
      <w:r w:rsidR="000226FD">
        <w:t>six</w:t>
      </w:r>
      <w:r w:rsidR="00D70987" w:rsidRPr="00D70987">
        <w:t xml:space="preserve"> feet </w:t>
      </w:r>
      <w:r w:rsidR="000226FD">
        <w:t xml:space="preserve">or two arm’s lengths </w:t>
      </w:r>
      <w:r w:rsidR="00DD3F82" w:rsidRPr="00D70987">
        <w:t>apart</w:t>
      </w:r>
      <w:r w:rsidR="00DD3F82">
        <w:t xml:space="preserve"> </w:t>
      </w:r>
      <w:r>
        <w:t>from each other</w:t>
      </w:r>
      <w:r w:rsidR="00D70987" w:rsidRPr="002E5993">
        <w:t>, wear </w:t>
      </w:r>
      <w:r w:rsidR="00D70987" w:rsidRPr="00D70987">
        <w:t>masks</w:t>
      </w:r>
      <w:r w:rsidR="00D70987" w:rsidRPr="002E5993">
        <w:t>, </w:t>
      </w:r>
      <w:r w:rsidR="00D70987" w:rsidRPr="00D70987">
        <w:t>wash hands</w:t>
      </w:r>
      <w:r w:rsidR="00D70987" w:rsidRPr="002E5993">
        <w:t xml:space="preserve">, </w:t>
      </w:r>
      <w:r w:rsidR="00FA1DBE">
        <w:t xml:space="preserve">avoid large gatherings </w:t>
      </w:r>
      <w:r w:rsidR="000226FD">
        <w:t>(</w:t>
      </w:r>
      <w:r w:rsidR="00FA1DBE">
        <w:t>especially indoor</w:t>
      </w:r>
      <w:r w:rsidR="000226FD">
        <w:t xml:space="preserve"> one</w:t>
      </w:r>
      <w:r w:rsidR="00FA1DBE">
        <w:t>s</w:t>
      </w:r>
      <w:r w:rsidR="000226FD">
        <w:t>)</w:t>
      </w:r>
      <w:r w:rsidR="00FA1DBE">
        <w:t xml:space="preserve">, </w:t>
      </w:r>
      <w:r w:rsidR="00D70987" w:rsidRPr="002E5993">
        <w:t xml:space="preserve">and </w:t>
      </w:r>
      <w:r w:rsidR="00D70987">
        <w:t xml:space="preserve">strictly </w:t>
      </w:r>
      <w:r w:rsidR="00FA1DBE">
        <w:t xml:space="preserve">follow </w:t>
      </w:r>
      <w:r w:rsidR="00DD3F82">
        <w:t>all</w:t>
      </w:r>
      <w:r w:rsidR="00D70987">
        <w:t xml:space="preserve"> rules and regulations imposed by </w:t>
      </w:r>
      <w:r w:rsidR="00FA1DBE">
        <w:t xml:space="preserve">local </w:t>
      </w:r>
      <w:r w:rsidR="00D70987">
        <w:t>government</w:t>
      </w:r>
      <w:r w:rsidR="00D9050D">
        <w:t>s? These are the ways we</w:t>
      </w:r>
      <w:r w:rsidR="00D9050D">
        <w:t xml:space="preserve"> help </w:t>
      </w:r>
      <w:r w:rsidR="00DD3F82">
        <w:t>save lives</w:t>
      </w:r>
      <w:r w:rsidR="000226FD">
        <w:t>, but they are not the way</w:t>
      </w:r>
      <w:r w:rsidR="00DD3F82">
        <w:t>s</w:t>
      </w:r>
      <w:r w:rsidR="000226FD">
        <w:t xml:space="preserve"> millions of Americans are behaving</w:t>
      </w:r>
      <w:r w:rsidR="00D9050D">
        <w:t>.</w:t>
      </w:r>
      <w:r w:rsidR="000226FD">
        <w:t xml:space="preserve"> Just under 50 percent of North Dakotans, for example, wear masks. It is no surprise, then, that the state has the nation’s highest infection rate per 100,000 population.</w:t>
      </w:r>
    </w:p>
    <w:p w:rsidR="00D70987" w:rsidRDefault="00FA1DBE" w:rsidP="00DD3F82">
      <w:r>
        <w:t>People also should not be traveling right now.</w:t>
      </w:r>
      <w:r w:rsidR="00503257">
        <w:t xml:space="preserve"> Says the Centers for Disease Control and Prevention,</w:t>
      </w:r>
      <w:r>
        <w:t xml:space="preserve"> “A</w:t>
      </w:r>
      <w:r w:rsidR="00D70987" w:rsidRPr="002E5993">
        <w:t xml:space="preserve">irports, bus stations, train stations, public transport, gas </w:t>
      </w:r>
      <w:r w:rsidR="00D70987" w:rsidRPr="00D70987">
        <w:rPr>
          <w:lang w:bidi="he-IL"/>
        </w:rPr>
        <w:t>stations</w:t>
      </w:r>
      <w:r w:rsidR="00D70987" w:rsidRPr="002E5993">
        <w:t>, and rest stops</w:t>
      </w:r>
      <w:r>
        <w:t xml:space="preserve"> </w:t>
      </w:r>
      <w:r w:rsidR="00D70987" w:rsidRPr="002E5993">
        <w:t>are all places travelers can be exposed to the virus in the air and on surfaces</w:t>
      </w:r>
      <w:r w:rsidR="00503257">
        <w:t>.</w:t>
      </w:r>
      <w:r w:rsidR="00D70987">
        <w:t>”</w:t>
      </w:r>
      <w:r w:rsidR="00DD3F82">
        <w:t xml:space="preserve"> </w:t>
      </w:r>
      <w:r w:rsidR="00DD3F82">
        <w:t>As the evidence clearly shows, crowds of any kind are confirmed super-spreaders.</w:t>
      </w:r>
      <w:r w:rsidR="00DD3F82">
        <w:t xml:space="preserve"> And yet, </w:t>
      </w:r>
      <w:r w:rsidR="00D70987">
        <w:t>a</w:t>
      </w:r>
      <w:r w:rsidR="00D70987" w:rsidRPr="00D70987">
        <w:t xml:space="preserve">bout </w:t>
      </w:r>
      <w:r w:rsidR="00D70987">
        <w:t>one</w:t>
      </w:r>
      <w:r w:rsidR="00D70987" w:rsidRPr="00D70987">
        <w:t xml:space="preserve"> million </w:t>
      </w:r>
      <w:r w:rsidR="00D70987">
        <w:t>people</w:t>
      </w:r>
      <w:r w:rsidR="00D70987" w:rsidRPr="00D70987">
        <w:t xml:space="preserve"> a day packed airports and planes </w:t>
      </w:r>
      <w:r w:rsidR="00D70987">
        <w:t xml:space="preserve">in the </w:t>
      </w:r>
      <w:r>
        <w:t>last two weeks</w:t>
      </w:r>
      <w:r w:rsidR="00DD3F82">
        <w:t>. That is</w:t>
      </w:r>
      <w:r w:rsidR="00D70987">
        <w:t xml:space="preserve"> the largest number of travelers since lockdowns began in mid-March</w:t>
      </w:r>
      <w:r>
        <w:t>, and the winter holiday season has only just begun</w:t>
      </w:r>
      <w:r w:rsidR="00D70987" w:rsidRPr="00D70987">
        <w:t>.</w:t>
      </w:r>
    </w:p>
    <w:p w:rsidR="00D70987" w:rsidRDefault="00D70987" w:rsidP="00D70987">
      <w:r>
        <w:t xml:space="preserve">That so many Americans ignore </w:t>
      </w:r>
      <w:r w:rsidR="00FA1DBE">
        <w:t>the</w:t>
      </w:r>
      <w:r>
        <w:t xml:space="preserve"> advice</w:t>
      </w:r>
      <w:r w:rsidR="00FA1DBE">
        <w:t xml:space="preserve"> of health authorities</w:t>
      </w:r>
      <w:r>
        <w:t xml:space="preserve"> is a sad commentary on the state of ethics and morality in this country.</w:t>
      </w:r>
      <w:r w:rsidR="00DC37F9">
        <w:t xml:space="preserve"> </w:t>
      </w:r>
      <w:r w:rsidR="00FA1DBE">
        <w:t>That</w:t>
      </w:r>
      <w:r w:rsidR="00FA1DBE">
        <w:t xml:space="preserve"> too many Jews</w:t>
      </w:r>
      <w:r w:rsidR="00FA1DBE">
        <w:t>,</w:t>
      </w:r>
      <w:r w:rsidR="00FA1DBE">
        <w:t xml:space="preserve"> </w:t>
      </w:r>
      <w:r w:rsidR="00FA1DBE">
        <w:t>including</w:t>
      </w:r>
      <w:r w:rsidR="00FA1DBE">
        <w:t xml:space="preserve"> observant ones</w:t>
      </w:r>
      <w:r w:rsidR="00FA1DBE">
        <w:t>, also</w:t>
      </w:r>
      <w:r w:rsidR="00FA1DBE">
        <w:t xml:space="preserve"> </w:t>
      </w:r>
      <w:r w:rsidR="00FA1DBE">
        <w:t>ignore the</w:t>
      </w:r>
      <w:r w:rsidR="00503257">
        <w:t>se</w:t>
      </w:r>
      <w:r w:rsidR="00FA1DBE">
        <w:t xml:space="preserve"> rules </w:t>
      </w:r>
      <w:r w:rsidR="00FA1DBE">
        <w:t xml:space="preserve">is, bluntly stated, a sin. </w:t>
      </w:r>
      <w:r w:rsidR="00DC37F9">
        <w:t xml:space="preserve">In previous columns, I have cited </w:t>
      </w:r>
      <w:r w:rsidR="00FA1DBE">
        <w:t xml:space="preserve">Jewish </w:t>
      </w:r>
      <w:r w:rsidR="00DC37F9">
        <w:t xml:space="preserve">laws specifically related to health. There are other laws, however, that also play a role </w:t>
      </w:r>
      <w:r w:rsidR="00503257">
        <w:t xml:space="preserve">in </w:t>
      </w:r>
      <w:r w:rsidR="000226FD">
        <w:t>underscoring</w:t>
      </w:r>
      <w:r w:rsidR="00503257" w:rsidRPr="00503257">
        <w:t xml:space="preserve"> </w:t>
      </w:r>
      <w:r w:rsidR="00503257">
        <w:t xml:space="preserve">the Torah’s </w:t>
      </w:r>
      <w:r w:rsidR="000226FD">
        <w:t xml:space="preserve">requirement for us to </w:t>
      </w:r>
      <w:r w:rsidR="00503257">
        <w:t>safeguard life</w:t>
      </w:r>
      <w:r w:rsidR="00503257">
        <w:t>.</w:t>
      </w:r>
    </w:p>
    <w:p w:rsidR="00DC37F9" w:rsidRDefault="00FA1DBE" w:rsidP="00DD3F82">
      <w:r>
        <w:t>The Torah, for example, distinguishes between a willful murderer and someone who unintentionally kills another</w:t>
      </w:r>
      <w:r w:rsidR="000226FD">
        <w:t xml:space="preserve">, and requires that a </w:t>
      </w:r>
      <w:r>
        <w:t xml:space="preserve">system of cities of refuge </w:t>
      </w:r>
      <w:r w:rsidR="000226FD">
        <w:t xml:space="preserve">be established </w:t>
      </w:r>
      <w:r>
        <w:t xml:space="preserve">to </w:t>
      </w:r>
      <w:r w:rsidR="000226FD">
        <w:t>protect</w:t>
      </w:r>
      <w:r>
        <w:t xml:space="preserve"> the unintentional murderer </w:t>
      </w:r>
      <w:r w:rsidR="000226FD">
        <w:t>from</w:t>
      </w:r>
      <w:r>
        <w:t xml:space="preserve"> being killed by a relative of the deceased</w:t>
      </w:r>
      <w:r w:rsidR="00DD3F82">
        <w:t xml:space="preserve"> (blood vengeance was a staple right in the ancient world)</w:t>
      </w:r>
      <w:r>
        <w:t>.</w:t>
      </w:r>
      <w:r w:rsidR="00DD3F82">
        <w:t xml:space="preserve"> </w:t>
      </w:r>
      <w:r>
        <w:t>A</w:t>
      </w:r>
      <w:r w:rsidR="00DC37F9" w:rsidRPr="00DC37F9">
        <w:t>s Maimonides, the Rambam, notes</w:t>
      </w:r>
      <w:r>
        <w:t>, however</w:t>
      </w:r>
      <w:r w:rsidR="00DC37F9" w:rsidRPr="00DC37F9">
        <w:t xml:space="preserve">, </w:t>
      </w:r>
      <w:r>
        <w:t>there is one category of unintentional murderer</w:t>
      </w:r>
      <w:r w:rsidR="00503257" w:rsidRPr="00503257">
        <w:t xml:space="preserve"> </w:t>
      </w:r>
      <w:r w:rsidR="00503257">
        <w:t>for whom “c</w:t>
      </w:r>
      <w:r w:rsidR="00503257" w:rsidRPr="00DC37F9">
        <w:t>ities</w:t>
      </w:r>
      <w:r w:rsidR="00503257">
        <w:t xml:space="preserve"> of refuge</w:t>
      </w:r>
      <w:r w:rsidR="00503257" w:rsidRPr="00DC37F9">
        <w:t xml:space="preserve"> are not meant</w:t>
      </w:r>
      <w:r>
        <w:t>,</w:t>
      </w:r>
      <w:r w:rsidR="00503257">
        <w:t>” and that is the person</w:t>
      </w:r>
      <w:r>
        <w:t xml:space="preserve"> </w:t>
      </w:r>
      <w:r w:rsidR="00DC37F9">
        <w:t>“</w:t>
      </w:r>
      <w:r w:rsidR="00DC37F9" w:rsidRPr="00DC37F9">
        <w:t xml:space="preserve">who acts </w:t>
      </w:r>
      <w:r w:rsidR="000226FD">
        <w:t>much like</w:t>
      </w:r>
      <w:r w:rsidR="00DC37F9" w:rsidRPr="00DC37F9">
        <w:t xml:space="preserve"> an intentional </w:t>
      </w:r>
      <w:r>
        <w:t>murderer</w:t>
      </w:r>
      <w:r w:rsidR="000226FD">
        <w:t xml:space="preserve"> in that his </w:t>
      </w:r>
      <w:r w:rsidR="000226FD" w:rsidRPr="00DC37F9">
        <w:t>overly</w:t>
      </w:r>
      <w:r w:rsidR="000226FD" w:rsidRPr="00DC37F9">
        <w:t xml:space="preserve"> </w:t>
      </w:r>
      <w:r w:rsidR="000226FD" w:rsidRPr="00DC37F9">
        <w:t>inconsiderate</w:t>
      </w:r>
      <w:r w:rsidR="000226FD" w:rsidRPr="00DC37F9">
        <w:t xml:space="preserve"> </w:t>
      </w:r>
      <w:r w:rsidR="000226FD">
        <w:t>and</w:t>
      </w:r>
      <w:r w:rsidR="000226FD" w:rsidRPr="00DC37F9">
        <w:t> </w:t>
      </w:r>
      <w:r w:rsidR="000226FD" w:rsidRPr="00DC37F9">
        <w:t>neglectf</w:t>
      </w:r>
      <w:r w:rsidR="000226FD">
        <w:t>ul</w:t>
      </w:r>
      <w:r w:rsidR="000226FD" w:rsidRPr="00DC37F9">
        <w:t xml:space="preserve"> </w:t>
      </w:r>
      <w:r w:rsidR="00DC37F9" w:rsidRPr="00DC37F9">
        <w:t>act</w:t>
      </w:r>
      <w:r w:rsidR="000226FD">
        <w:t>ion</w:t>
      </w:r>
      <w:r w:rsidR="00DC37F9" w:rsidRPr="00DC37F9">
        <w:t>s</w:t>
      </w:r>
      <w:r w:rsidR="000226FD">
        <w:t xml:space="preserve"> border on the </w:t>
      </w:r>
      <w:r w:rsidR="00DC37F9" w:rsidRPr="00DC37F9">
        <w:t>criminal</w:t>
      </w:r>
      <w:r w:rsidR="00503257">
        <w:t>.”</w:t>
      </w:r>
      <w:r w:rsidR="00DC37F9" w:rsidRPr="00DC37F9">
        <w:t xml:space="preserve"> </w:t>
      </w:r>
      <w:r w:rsidR="00DC37F9">
        <w:t xml:space="preserve">(See Rambam’s </w:t>
      </w:r>
      <w:proofErr w:type="spellStart"/>
      <w:r w:rsidR="00DC37F9" w:rsidRPr="00DC37F9">
        <w:t>Mishneh</w:t>
      </w:r>
      <w:proofErr w:type="spellEnd"/>
      <w:r w:rsidR="00DC37F9" w:rsidRPr="00DC37F9">
        <w:t xml:space="preserve"> Torah, The Laws of the Murderer and the Preservation of Life 6:4</w:t>
      </w:r>
      <w:r w:rsidR="00DC37F9">
        <w:t>.)</w:t>
      </w:r>
    </w:p>
    <w:p w:rsidR="00DC37F9" w:rsidRDefault="00FA1DBE" w:rsidP="00D70987">
      <w:r>
        <w:t>T</w:t>
      </w:r>
      <w:r w:rsidR="00DC37F9">
        <w:t xml:space="preserve">hose who </w:t>
      </w:r>
      <w:r>
        <w:t>have a callous dis</w:t>
      </w:r>
      <w:r w:rsidR="00DC37F9">
        <w:t>regard for the health and safety of everyone around them</w:t>
      </w:r>
      <w:r>
        <w:t xml:space="preserve"> </w:t>
      </w:r>
      <w:r w:rsidRPr="00DC37F9">
        <w:t xml:space="preserve">act </w:t>
      </w:r>
      <w:r>
        <w:t>“</w:t>
      </w:r>
      <w:r w:rsidR="00327D15">
        <w:t>much like</w:t>
      </w:r>
      <w:r w:rsidRPr="00DC37F9">
        <w:t xml:space="preserve"> an intentional </w:t>
      </w:r>
      <w:r>
        <w:t>murderer</w:t>
      </w:r>
      <w:r w:rsidR="00DC37F9">
        <w:t>.</w:t>
      </w:r>
      <w:r>
        <w:t>”</w:t>
      </w:r>
    </w:p>
    <w:p w:rsidR="00DC37F9" w:rsidRDefault="00DC37F9" w:rsidP="00503257">
      <w:r>
        <w:lastRenderedPageBreak/>
        <w:t xml:space="preserve">The Torah’s concern for life is seen in a number of other laws that collectively add up to a requirement that people must </w:t>
      </w:r>
      <w:r w:rsidR="00FA1DBE">
        <w:t>exercise</w:t>
      </w:r>
      <w:r>
        <w:t xml:space="preserve"> great care to not do anything that can endanger </w:t>
      </w:r>
      <w:proofErr w:type="spellStart"/>
      <w:r>
        <w:t>life.</w:t>
      </w:r>
      <w:r w:rsidR="00503257">
        <w:t xml:space="preserve"> </w:t>
      </w:r>
      <w:proofErr w:type="spellEnd"/>
      <w:r>
        <w:t>Such laws led the</w:t>
      </w:r>
      <w:r w:rsidR="00327D15">
        <w:t xml:space="preserve"> </w:t>
      </w:r>
      <w:r>
        <w:t>18th century rabbi and philosopher</w:t>
      </w:r>
      <w:r w:rsidRPr="00DC37F9">
        <w:t xml:space="preserve"> </w:t>
      </w:r>
      <w:r w:rsidRPr="002E5993">
        <w:t xml:space="preserve">Rabbi Moshe Chaim </w:t>
      </w:r>
      <w:proofErr w:type="spellStart"/>
      <w:r w:rsidRPr="002E5993">
        <w:t>Luzzatto</w:t>
      </w:r>
      <w:proofErr w:type="spellEnd"/>
      <w:r w:rsidRPr="002E5993">
        <w:t> </w:t>
      </w:r>
      <w:r>
        <w:t>to sharply criticize t</w:t>
      </w:r>
      <w:r w:rsidRPr="002E5993">
        <w:t xml:space="preserve">he </w:t>
      </w:r>
      <w:r>
        <w:t>“</w:t>
      </w:r>
      <w:r w:rsidRPr="002E5993">
        <w:t xml:space="preserve">person who </w:t>
      </w:r>
      <w:r>
        <w:t>goes</w:t>
      </w:r>
      <w:r w:rsidRPr="002E5993">
        <w:t xml:space="preserve"> along in his world without giving thought to whether his actions are good or evil</w:t>
      </w:r>
      <w:r>
        <w:t xml:space="preserve">,” and who </w:t>
      </w:r>
      <w:r w:rsidR="00503257">
        <w:t>does not take</w:t>
      </w:r>
      <w:r w:rsidRPr="002E5993">
        <w:t xml:space="preserve"> </w:t>
      </w:r>
      <w:r>
        <w:t>“</w:t>
      </w:r>
      <w:r w:rsidRPr="002E5993">
        <w:t xml:space="preserve">proper precautions to guard </w:t>
      </w:r>
      <w:r>
        <w:t>against</w:t>
      </w:r>
      <w:r w:rsidRPr="002E5993">
        <w:t xml:space="preserve"> potential danger</w:t>
      </w:r>
      <w:r>
        <w:t>,” to himself and to others</w:t>
      </w:r>
      <w:r w:rsidRPr="002E5993">
        <w:t>.</w:t>
      </w:r>
      <w:r>
        <w:t xml:space="preserve"> (See his </w:t>
      </w:r>
      <w:proofErr w:type="spellStart"/>
      <w:r w:rsidRPr="002E5993">
        <w:t>Messilat</w:t>
      </w:r>
      <w:proofErr w:type="spellEnd"/>
      <w:r w:rsidRPr="002E5993">
        <w:t xml:space="preserve"> </w:t>
      </w:r>
      <w:proofErr w:type="spellStart"/>
      <w:r w:rsidRPr="002E5993">
        <w:t>Yesharim</w:t>
      </w:r>
      <w:proofErr w:type="spellEnd"/>
      <w:r w:rsidRPr="002E5993">
        <w:t xml:space="preserve"> </w:t>
      </w:r>
      <w:r>
        <w:t>[</w:t>
      </w:r>
      <w:r w:rsidRPr="002E5993">
        <w:t>Path of the Upright</w:t>
      </w:r>
      <w:r>
        <w:t>]</w:t>
      </w:r>
      <w:r w:rsidRPr="002E5993">
        <w:t> 2:4</w:t>
      </w:r>
      <w:r>
        <w:t>.)</w:t>
      </w:r>
    </w:p>
    <w:p w:rsidR="00DC37F9" w:rsidRDefault="00327D15" w:rsidP="00FA1DBE">
      <w:r>
        <w:t xml:space="preserve">Then </w:t>
      </w:r>
      <w:r w:rsidR="00DC37F9">
        <w:t xml:space="preserve">there are those </w:t>
      </w:r>
      <w:r w:rsidR="00DC37F9" w:rsidRPr="00D85C64">
        <w:t>who are certain that God will protect them. We see this among Evangelicals,</w:t>
      </w:r>
      <w:r w:rsidR="003503F9" w:rsidRPr="00D85C64">
        <w:t xml:space="preserve"> especially</w:t>
      </w:r>
      <w:r>
        <w:t>, and even</w:t>
      </w:r>
      <w:r w:rsidR="00503257" w:rsidRPr="00D85C64">
        <w:t xml:space="preserve"> </w:t>
      </w:r>
      <w:r w:rsidR="00DC37F9" w:rsidRPr="00D85C64">
        <w:t>among our own people</w:t>
      </w:r>
      <w:r>
        <w:t>.</w:t>
      </w:r>
      <w:r w:rsidR="00DC37F9" w:rsidRPr="00D85C64">
        <w:t xml:space="preserve"> </w:t>
      </w:r>
      <w:r>
        <w:t>As</w:t>
      </w:r>
      <w:r w:rsidR="00DC37F9" w:rsidRPr="00327D15">
        <w:t xml:space="preserve"> </w:t>
      </w:r>
      <w:r w:rsidRPr="00327D15">
        <w:t xml:space="preserve">Rabbi Chaim </w:t>
      </w:r>
      <w:proofErr w:type="spellStart"/>
      <w:r w:rsidRPr="00327D15">
        <w:t>Kanievsky</w:t>
      </w:r>
      <w:proofErr w:type="spellEnd"/>
      <w:r>
        <w:t xml:space="preserve">, </w:t>
      </w:r>
      <w:r>
        <w:t xml:space="preserve">a leader of non-chasidic </w:t>
      </w:r>
      <w:proofErr w:type="spellStart"/>
      <w:r>
        <w:t>charedim</w:t>
      </w:r>
      <w:proofErr w:type="spellEnd"/>
      <w:r>
        <w:t xml:space="preserve"> in Israel</w:t>
      </w:r>
      <w:r>
        <w:t xml:space="preserve">, </w:t>
      </w:r>
      <w:r>
        <w:t>said</w:t>
      </w:r>
      <w:r>
        <w:t xml:space="preserve"> in July,</w:t>
      </w:r>
      <w:r>
        <w:t xml:space="preserve"> </w:t>
      </w:r>
      <w:r w:rsidRPr="00327D15">
        <w:t>“The merit of Torah study in schools and yeshiva</w:t>
      </w:r>
      <w:r w:rsidR="00DD3F82">
        <w:t>h</w:t>
      </w:r>
      <w:r w:rsidRPr="00327D15">
        <w:t>s is what protects and guards us from danger</w:t>
      </w:r>
      <w:r>
        <w:t>,</w:t>
      </w:r>
      <w:r w:rsidRPr="00327D15">
        <w:t>”</w:t>
      </w:r>
      <w:r>
        <w:t xml:space="preserve"> as does fervent prayer. </w:t>
      </w:r>
      <w:proofErr w:type="spellStart"/>
      <w:r>
        <w:t>Kanievsky</w:t>
      </w:r>
      <w:proofErr w:type="spellEnd"/>
      <w:r w:rsidR="00DD3F82">
        <w:t>, who in September was discouraging yeshivah students from even being tested,</w:t>
      </w:r>
      <w:r>
        <w:t xml:space="preserve"> contracted the disease in October</w:t>
      </w:r>
      <w:r w:rsidR="00DD3F82">
        <w:t>. He</w:t>
      </w:r>
      <w:r>
        <w:t xml:space="preserve"> has since recovered.</w:t>
      </w:r>
    </w:p>
    <w:p w:rsidR="00DC37F9" w:rsidRDefault="00503257" w:rsidP="00DC37F9">
      <w:r>
        <w:t>T</w:t>
      </w:r>
      <w:r w:rsidR="00DC37F9">
        <w:t xml:space="preserve">he </w:t>
      </w:r>
      <w:r w:rsidR="00327D15">
        <w:t xml:space="preserve">13th century </w:t>
      </w:r>
      <w:proofErr w:type="spellStart"/>
      <w:r w:rsidR="00DC37F9">
        <w:t>Sefer</w:t>
      </w:r>
      <w:proofErr w:type="spellEnd"/>
      <w:r w:rsidR="00DC37F9">
        <w:t xml:space="preserve"> </w:t>
      </w:r>
      <w:proofErr w:type="spellStart"/>
      <w:r w:rsidR="00DC37F9">
        <w:t>Hachinuch</w:t>
      </w:r>
      <w:proofErr w:type="spellEnd"/>
      <w:r w:rsidR="00DC37F9">
        <w:t>, the Book of Instruction</w:t>
      </w:r>
      <w:r w:rsidR="00327D15">
        <w:t xml:space="preserve">, </w:t>
      </w:r>
      <w:r>
        <w:t>does not agree</w:t>
      </w:r>
      <w:r w:rsidR="00DC37F9">
        <w:t xml:space="preserve">. </w:t>
      </w:r>
      <w:r>
        <w:t>T</w:t>
      </w:r>
      <w:r w:rsidR="00DC37F9" w:rsidRPr="002E5993">
        <w:t>he Torah</w:t>
      </w:r>
      <w:r>
        <w:t>, it</w:t>
      </w:r>
      <w:r w:rsidR="00327D15">
        <w:t>s unknown author wrote</w:t>
      </w:r>
      <w:r>
        <w:t>,</w:t>
      </w:r>
      <w:r w:rsidR="00DC37F9" w:rsidRPr="002E5993">
        <w:t xml:space="preserve"> </w:t>
      </w:r>
      <w:r>
        <w:t>“</w:t>
      </w:r>
      <w:r w:rsidR="00DC37F9" w:rsidRPr="002E5993">
        <w:t xml:space="preserve">commands us to guard our homes and our [general] </w:t>
      </w:r>
      <w:r w:rsidR="00FA1DBE" w:rsidRPr="002E5993">
        <w:t>surroundings</w:t>
      </w:r>
      <w:r w:rsidR="00FA1DBE">
        <w:t xml:space="preserve">” in order to protect life. It pointedly </w:t>
      </w:r>
      <w:r w:rsidR="00327D15">
        <w:t>echoes our Sages of Blessed Memory when it added</w:t>
      </w:r>
      <w:r w:rsidR="00FA1DBE">
        <w:t>,</w:t>
      </w:r>
      <w:r w:rsidR="00DC37F9" w:rsidRPr="002E5993">
        <w:t xml:space="preserve"> </w:t>
      </w:r>
      <w:r w:rsidR="00FA1DBE">
        <w:t>“</w:t>
      </w:r>
      <w:r w:rsidR="00327D15">
        <w:t>We also must not</w:t>
      </w:r>
      <w:r w:rsidR="00DC37F9" w:rsidRPr="002E5993">
        <w:t xml:space="preserve"> endanger our souls by </w:t>
      </w:r>
      <w:r w:rsidR="00327D15" w:rsidRPr="002E5993">
        <w:t>trusting</w:t>
      </w:r>
      <w:r w:rsidR="00DC37F9" w:rsidRPr="002E5993">
        <w:t xml:space="preserve"> </w:t>
      </w:r>
      <w:r w:rsidR="00327D15">
        <w:t>i</w:t>
      </w:r>
      <w:r w:rsidR="00DC37F9" w:rsidRPr="002E5993">
        <w:t>n miracles</w:t>
      </w:r>
      <w:r w:rsidR="00327D15">
        <w:t xml:space="preserve">” </w:t>
      </w:r>
      <w:r w:rsidR="00DC37F9" w:rsidRPr="002E5993">
        <w:t xml:space="preserve">to protect us, </w:t>
      </w:r>
      <w:r w:rsidR="00327D15">
        <w:t>because</w:t>
      </w:r>
      <w:r w:rsidR="00FA1DBE" w:rsidRPr="00FA1DBE">
        <w:t xml:space="preserve"> </w:t>
      </w:r>
      <w:r w:rsidR="00327D15">
        <w:t>“</w:t>
      </w:r>
      <w:r w:rsidR="00FA1DBE" w:rsidRPr="002E5993">
        <w:t xml:space="preserve">a miracle is not performed for </w:t>
      </w:r>
      <w:r w:rsidR="00327D15">
        <w:t>the one</w:t>
      </w:r>
      <w:r w:rsidR="00FA1DBE" w:rsidRPr="002E5993">
        <w:t xml:space="preserve"> </w:t>
      </w:r>
      <w:r w:rsidR="00DC37F9" w:rsidRPr="002E5993">
        <w:t>who depend</w:t>
      </w:r>
      <w:r w:rsidR="00FA1DBE">
        <w:t>s</w:t>
      </w:r>
      <w:r w:rsidR="00DC37F9" w:rsidRPr="002E5993">
        <w:t xml:space="preserve"> on a miracle.</w:t>
      </w:r>
      <w:r w:rsidR="00DC37F9">
        <w:t xml:space="preserve">” (See The </w:t>
      </w:r>
      <w:proofErr w:type="spellStart"/>
      <w:r w:rsidR="00DC37F9" w:rsidRPr="002E5993">
        <w:t>Sefer</w:t>
      </w:r>
      <w:proofErr w:type="spellEnd"/>
      <w:r w:rsidR="00DC37F9" w:rsidRPr="002E5993">
        <w:t xml:space="preserve"> </w:t>
      </w:r>
      <w:proofErr w:type="spellStart"/>
      <w:r w:rsidR="00DC37F9" w:rsidRPr="002E5993">
        <w:t>Ha</w:t>
      </w:r>
      <w:r w:rsidR="00327D15">
        <w:t>c</w:t>
      </w:r>
      <w:r w:rsidR="00DC37F9" w:rsidRPr="002E5993">
        <w:t>hinu</w:t>
      </w:r>
      <w:r w:rsidR="00327D15">
        <w:t>c</w:t>
      </w:r>
      <w:r w:rsidR="00DC37F9" w:rsidRPr="002E5993">
        <w:t>h</w:t>
      </w:r>
      <w:proofErr w:type="spellEnd"/>
      <w:r w:rsidR="00DC37F9" w:rsidRPr="002E5993">
        <w:t xml:space="preserve"> 546:3</w:t>
      </w:r>
      <w:r w:rsidR="00DC37F9">
        <w:t>.)</w:t>
      </w:r>
    </w:p>
    <w:p w:rsidR="003503F9" w:rsidRPr="002E5993" w:rsidRDefault="003503F9" w:rsidP="003503F9">
      <w:r>
        <w:t>ITEM: Former presidents Bill Clinton, George W. Bush, and Barack Obama, and President-elect Joe Biden have all said they will publicly</w:t>
      </w:r>
      <w:r w:rsidR="00577F6A">
        <w:t xml:space="preserve"> </w:t>
      </w:r>
      <w:r>
        <w:t>take a COVID-19 vaccine that has been declared safe.</w:t>
      </w:r>
    </w:p>
    <w:p w:rsidR="004F1134" w:rsidRDefault="003503F9" w:rsidP="004F1134">
      <w:r>
        <w:t>That</w:t>
      </w:r>
      <w:r w:rsidR="00577F6A">
        <w:t xml:space="preserve"> they will do </w:t>
      </w:r>
      <w:r w:rsidR="004F1134">
        <w:t>this</w:t>
      </w:r>
      <w:r w:rsidR="00577F6A">
        <w:t>—on live television</w:t>
      </w:r>
      <w:r w:rsidR="00577F6A">
        <w:t>, no less</w:t>
      </w:r>
      <w:r w:rsidR="00577F6A">
        <w:t>—</w:t>
      </w:r>
      <w:r>
        <w:t>brings me to</w:t>
      </w:r>
      <w:r w:rsidR="00577F6A">
        <w:t xml:space="preserve"> an issue raised by</w:t>
      </w:r>
      <w:r>
        <w:t xml:space="preserve"> </w:t>
      </w:r>
      <w:r w:rsidR="004F1134">
        <w:t xml:space="preserve">writer and director </w:t>
      </w:r>
      <w:r w:rsidR="004F1134" w:rsidRPr="002E5993">
        <w:t xml:space="preserve">Terrence </w:t>
      </w:r>
      <w:proofErr w:type="spellStart"/>
      <w:r w:rsidR="004F1134" w:rsidRPr="002E5993">
        <w:t>Malick</w:t>
      </w:r>
      <w:r w:rsidR="004F1134">
        <w:t>’s</w:t>
      </w:r>
      <w:proofErr w:type="spellEnd"/>
      <w:r>
        <w:t xml:space="preserve"> </w:t>
      </w:r>
      <w:r>
        <w:t xml:space="preserve">2019 film </w:t>
      </w:r>
      <w:r>
        <w:t>“A Hidden Life</w:t>
      </w:r>
      <w:r>
        <w:t>.</w:t>
      </w:r>
      <w:r>
        <w:t>”</w:t>
      </w:r>
      <w:r w:rsidR="004F1134">
        <w:t xml:space="preserve"> </w:t>
      </w:r>
      <w:r w:rsidR="004F1134">
        <w:t>The</w:t>
      </w:r>
      <w:r w:rsidR="00D462FE">
        <w:t xml:space="preserve"> nearly 3-hour </w:t>
      </w:r>
      <w:r w:rsidR="004F1134">
        <w:t>film is amazing for its depiction of what life was like for ordinary people living in Europe’s poor farm communities.</w:t>
      </w:r>
      <w:r w:rsidR="004F1134">
        <w:t xml:space="preserve"> </w:t>
      </w:r>
      <w:r w:rsidR="004F1134">
        <w:t>There is no sugar-coating of day-to-day existence. Viewers virtually experience the harshness.</w:t>
      </w:r>
    </w:p>
    <w:p w:rsidR="003503F9" w:rsidRDefault="004F1134" w:rsidP="004F1134">
      <w:r>
        <w:t xml:space="preserve">The film </w:t>
      </w:r>
      <w:r w:rsidR="003503F9">
        <w:t xml:space="preserve">dramatizes the true story </w:t>
      </w:r>
      <w:r w:rsidR="003503F9" w:rsidRPr="002E5993">
        <w:t xml:space="preserve">of Franz </w:t>
      </w:r>
      <w:proofErr w:type="spellStart"/>
      <w:r w:rsidR="003503F9" w:rsidRPr="002E5993">
        <w:t>Jägerstätter</w:t>
      </w:r>
      <w:proofErr w:type="spellEnd"/>
      <w:r w:rsidR="003503F9" w:rsidRPr="002E5993">
        <w:t>,</w:t>
      </w:r>
      <w:r w:rsidR="003503F9">
        <w:t xml:space="preserve"> an Austrian farmer </w:t>
      </w:r>
      <w:r w:rsidR="00577F6A">
        <w:t xml:space="preserve">and devout Catholic </w:t>
      </w:r>
      <w:r w:rsidR="003503F9">
        <w:t>who was drafted into the German army, but refused to take the required oath pledging loyalty to the Third Reich generally and Adolph Hitler specifically.</w:t>
      </w:r>
      <w:r>
        <w:t xml:space="preserve"> </w:t>
      </w:r>
      <w:r w:rsidR="00D462FE">
        <w:t>He</w:t>
      </w:r>
      <w:r w:rsidR="003503F9">
        <w:t xml:space="preserve"> </w:t>
      </w:r>
      <w:r>
        <w:t xml:space="preserve">thus </w:t>
      </w:r>
      <w:r w:rsidR="003503F9">
        <w:t xml:space="preserve">puts his entire family—his mother, wife, three children and a sister-in-law—in jeopardy. The family </w:t>
      </w:r>
      <w:r w:rsidR="00D462FE">
        <w:t>become</w:t>
      </w:r>
      <w:r w:rsidR="003503F9">
        <w:t xml:space="preserve"> pariahs in a town that once viewed them with great affection.</w:t>
      </w:r>
    </w:p>
    <w:p w:rsidR="003503F9" w:rsidRDefault="003503F9" w:rsidP="003503F9">
      <w:r>
        <w:t>Franz is tried and convicted of treason</w:t>
      </w:r>
      <w:r w:rsidR="00D462FE">
        <w:t>,</w:t>
      </w:r>
      <w:r>
        <w:t xml:space="preserve"> and is beheaded. While his decision to stick to his principles is laudable and even heroic, if he </w:t>
      </w:r>
      <w:r w:rsidR="00D462FE">
        <w:t>had been</w:t>
      </w:r>
      <w:r>
        <w:t xml:space="preserve"> Jewish</w:t>
      </w:r>
      <w:r w:rsidR="00D462FE">
        <w:t>,</w:t>
      </w:r>
      <w:r>
        <w:t xml:space="preserve"> he would </w:t>
      </w:r>
      <w:r w:rsidR="00D462FE">
        <w:t>have been</w:t>
      </w:r>
      <w:r>
        <w:t xml:space="preserve"> in violation of Jewish law.</w:t>
      </w:r>
    </w:p>
    <w:p w:rsidR="003503F9" w:rsidRDefault="003503F9" w:rsidP="003503F9">
      <w:r>
        <w:t>As noted in previous columns, all of Jewish law must stand aside where life is concerned</w:t>
      </w:r>
      <w:r w:rsidRPr="003503F9">
        <w:t xml:space="preserve"> </w:t>
      </w:r>
      <w:r>
        <w:t>except in three instances</w:t>
      </w:r>
      <w:r>
        <w:t xml:space="preserve">. Martyrdom, on the other hand, is required if the choice given is between death and violating laws against </w:t>
      </w:r>
      <w:r>
        <w:t>idolatry, prohibited sexual relations</w:t>
      </w:r>
      <w:r>
        <w:t>,</w:t>
      </w:r>
      <w:r>
        <w:t xml:space="preserve"> and murder</w:t>
      </w:r>
      <w:r>
        <w:t>.</w:t>
      </w:r>
    </w:p>
    <w:p w:rsidR="00B2489E" w:rsidRDefault="003503F9" w:rsidP="00B04ECA">
      <w:r>
        <w:t>However,</w:t>
      </w:r>
      <w:r w:rsidR="00B04ECA">
        <w:t xml:space="preserve"> except for murder,</w:t>
      </w:r>
      <w:r>
        <w:t xml:space="preserve"> there </w:t>
      </w:r>
      <w:r w:rsidR="00B2489E">
        <w:t>are</w:t>
      </w:r>
      <w:r>
        <w:t xml:space="preserve"> </w:t>
      </w:r>
      <w:r w:rsidR="00B04ECA">
        <w:t>allowances</w:t>
      </w:r>
      <w:r>
        <w:t xml:space="preserve"> </w:t>
      </w:r>
      <w:r w:rsidR="00B04ECA">
        <w:t xml:space="preserve">made in </w:t>
      </w:r>
      <w:r>
        <w:t>the</w:t>
      </w:r>
      <w:r w:rsidR="00B04ECA">
        <w:t xml:space="preserve"> other two</w:t>
      </w:r>
      <w:r>
        <w:t xml:space="preserve"> categories</w:t>
      </w:r>
      <w:r w:rsidR="00B2489E">
        <w:t xml:space="preserve">. Of relevance </w:t>
      </w:r>
      <w:r w:rsidR="00B04ECA">
        <w:t>here</w:t>
      </w:r>
      <w:r w:rsidR="00B2489E">
        <w:t xml:space="preserve"> is </w:t>
      </w:r>
      <w:r w:rsidR="00B2489E">
        <w:t>apostasy</w:t>
      </w:r>
      <w:r w:rsidR="00B2489E">
        <w:t>.</w:t>
      </w:r>
      <w:r w:rsidR="00B2489E">
        <w:t xml:space="preserve"> Martyrdom is </w:t>
      </w:r>
      <w:r w:rsidR="00B04ECA">
        <w:t xml:space="preserve">neither </w:t>
      </w:r>
      <w:r w:rsidR="00B2489E">
        <w:t xml:space="preserve">acceptable </w:t>
      </w:r>
      <w:r w:rsidR="00B04ECA">
        <w:t>nor</w:t>
      </w:r>
      <w:r w:rsidR="00B2489E">
        <w:t xml:space="preserve"> required</w:t>
      </w:r>
      <w:r w:rsidR="00B2489E">
        <w:t xml:space="preserve"> </w:t>
      </w:r>
      <w:r w:rsidR="00B04ECA">
        <w:t>unless</w:t>
      </w:r>
      <w:r w:rsidR="00B2489E">
        <w:t xml:space="preserve"> the act is done in public—meaning</w:t>
      </w:r>
      <w:r w:rsidR="00B2489E" w:rsidRPr="00B2489E">
        <w:t xml:space="preserve"> </w:t>
      </w:r>
      <w:r w:rsidR="00B2489E">
        <w:t>in front of at least 10 Jewish onlookers</w:t>
      </w:r>
      <w:r>
        <w:t xml:space="preserve">. </w:t>
      </w:r>
      <w:r w:rsidR="00577F6A">
        <w:t>A</w:t>
      </w:r>
      <w:r w:rsidR="00B04ECA">
        <w:t>postatizing in public</w:t>
      </w:r>
      <w:r w:rsidR="00577F6A">
        <w:t xml:space="preserve"> means</w:t>
      </w:r>
      <w:r w:rsidR="00B04ECA">
        <w:t xml:space="preserve"> defaming God’s holy name by encouraging others to follow suit.</w:t>
      </w:r>
      <w:r w:rsidR="00B04ECA">
        <w:t xml:space="preserve"> </w:t>
      </w:r>
      <w:r>
        <w:t>(</w:t>
      </w:r>
      <w:r w:rsidR="00B2489E">
        <w:t>S</w:t>
      </w:r>
      <w:r>
        <w:t>ee the Babylonian Talmud tractate Sanhedrin 74a-74b for a full discussion.</w:t>
      </w:r>
      <w:r w:rsidR="00B2489E">
        <w:t xml:space="preserve"> There is an opinion cited elsewhere that holds that “in public” means that at least 10 Jews know about it, but that is not the majority </w:t>
      </w:r>
      <w:r w:rsidR="00B04ECA">
        <w:t>view</w:t>
      </w:r>
      <w:r w:rsidR="00B2489E">
        <w:t>.)</w:t>
      </w:r>
    </w:p>
    <w:p w:rsidR="00B2489E" w:rsidRDefault="00B2489E" w:rsidP="003503F9">
      <w:r>
        <w:t xml:space="preserve">In </w:t>
      </w:r>
      <w:r w:rsidRPr="002E5993">
        <w:t>Franz</w:t>
      </w:r>
      <w:r w:rsidR="00577F6A">
        <w:t>’s</w:t>
      </w:r>
      <w:r>
        <w:t xml:space="preserve"> case, the “apostasy” would have been swearing loyalty to a man he considered a monster and a state he considered murderous. If the intent was to get others to do so, then he </w:t>
      </w:r>
      <w:r>
        <w:lastRenderedPageBreak/>
        <w:t xml:space="preserve">would have been </w:t>
      </w:r>
      <w:r w:rsidR="004F1134">
        <w:t xml:space="preserve">morally </w:t>
      </w:r>
      <w:r w:rsidR="00D462FE">
        <w:t xml:space="preserve">(but not halachically) </w:t>
      </w:r>
      <w:r>
        <w:t>correct in choosing to die. He was supposed to recite the oath</w:t>
      </w:r>
      <w:r w:rsidR="00D462FE">
        <w:t xml:space="preserve"> </w:t>
      </w:r>
      <w:r>
        <w:t>a</w:t>
      </w:r>
      <w:r w:rsidR="00577F6A">
        <w:t>m</w:t>
      </w:r>
      <w:r>
        <w:t xml:space="preserve">ong dozens of other recruits at the same time, which does not qualify as “in public.” While it could be argued that by reciting the oath, he was also taking a vow to commit what he considered murder—there was a war on—he was given the option of </w:t>
      </w:r>
      <w:r w:rsidR="00B04ECA">
        <w:t xml:space="preserve">not fighting, but instead </w:t>
      </w:r>
      <w:r>
        <w:t>working as an aide in a military hospital. For th</w:t>
      </w:r>
      <w:r w:rsidR="00577F6A">
        <w:t>e</w:t>
      </w:r>
      <w:r>
        <w:t xml:space="preserve"> sake of his life, and for the safety of his family, he should have taken the oath</w:t>
      </w:r>
      <w:r w:rsidR="00577F6A">
        <w:t xml:space="preserve"> and lived to fight Hitler another day</w:t>
      </w:r>
      <w:r w:rsidR="00D462FE">
        <w:t xml:space="preserve"> in another way</w:t>
      </w:r>
      <w:r>
        <w:t>.</w:t>
      </w:r>
    </w:p>
    <w:p w:rsidR="00B04ECA" w:rsidRPr="00B04ECA" w:rsidRDefault="00B2489E" w:rsidP="00B04ECA">
      <w:r>
        <w:t xml:space="preserve">The relevancy for us is this: </w:t>
      </w:r>
      <w:r w:rsidR="004F1134">
        <w:t>On the one hand, w</w:t>
      </w:r>
      <w:r>
        <w:t xml:space="preserve">hat President Trump does in public—not wearing a mask or requiring others to do so, not socially distancing, holding </w:t>
      </w:r>
      <w:r w:rsidR="004F1134">
        <w:t>super-spreader</w:t>
      </w:r>
      <w:r>
        <w:t xml:space="preserve"> </w:t>
      </w:r>
      <w:r w:rsidR="004F1134">
        <w:t>events</w:t>
      </w:r>
      <w:r>
        <w:t xml:space="preserve"> such as last Saturday’s </w:t>
      </w:r>
      <w:r w:rsidR="004F1134">
        <w:t>rall</w:t>
      </w:r>
      <w:bookmarkStart w:id="0" w:name="_GoBack"/>
      <w:bookmarkEnd w:id="0"/>
      <w:r w:rsidR="004F1134">
        <w:t xml:space="preserve">y </w:t>
      </w:r>
      <w:r>
        <w:t>in Georgia</w:t>
      </w:r>
      <w:r w:rsidR="009310F8">
        <w:t xml:space="preserve"> and his more than a dozen planned holiday parties</w:t>
      </w:r>
      <w:r>
        <w:t>—</w:t>
      </w:r>
      <w:r w:rsidR="004F1134">
        <w:t>encourages</w:t>
      </w:r>
      <w:r>
        <w:t xml:space="preserve"> large numbers of </w:t>
      </w:r>
      <w:r w:rsidR="004F1134">
        <w:t>others to</w:t>
      </w:r>
      <w:r>
        <w:t xml:space="preserve"> </w:t>
      </w:r>
      <w:r w:rsidR="00D462FE">
        <w:t xml:space="preserve">also </w:t>
      </w:r>
      <w:r>
        <w:t>openly disregard COVID-19 rules.</w:t>
      </w:r>
      <w:r w:rsidR="00B04ECA">
        <w:t xml:space="preserve"> </w:t>
      </w:r>
      <w:r w:rsidR="00B04ECA" w:rsidRPr="00B04ECA">
        <w:t>A</w:t>
      </w:r>
      <w:r w:rsidR="004F1134">
        <w:t xml:space="preserve"> study reported </w:t>
      </w:r>
      <w:r w:rsidR="00B04ECA">
        <w:t xml:space="preserve">in the Bulletin of Atomic Scientists </w:t>
      </w:r>
      <w:r w:rsidR="004F1134">
        <w:t xml:space="preserve">on September 30 </w:t>
      </w:r>
      <w:r w:rsidR="00B04ECA">
        <w:t>found that “</w:t>
      </w:r>
      <w:r w:rsidR="00B04ECA" w:rsidRPr="00B04ECA">
        <w:t>the Trump pandemic response has led to the unnecessary deaths of more than 100,000 Americans.</w:t>
      </w:r>
      <w:r w:rsidR="00B04ECA">
        <w:t xml:space="preserve">” A </w:t>
      </w:r>
      <w:r w:rsidR="00B04ECA">
        <w:t>study</w:t>
      </w:r>
      <w:r w:rsidR="00B04ECA">
        <w:t xml:space="preserve"> by Columbia University’s </w:t>
      </w:r>
      <w:r w:rsidR="00B04ECA" w:rsidRPr="00B04ECA">
        <w:t>National Center for Disaster Preparedness</w:t>
      </w:r>
      <w:r w:rsidR="00B04ECA">
        <w:t xml:space="preserve"> produced similar results.</w:t>
      </w:r>
    </w:p>
    <w:p w:rsidR="00B04ECA" w:rsidRDefault="00B2489E" w:rsidP="00B04ECA">
      <w:r>
        <w:t>O</w:t>
      </w:r>
      <w:r>
        <w:t xml:space="preserve">n the other hand, </w:t>
      </w:r>
      <w:r w:rsidR="00D462FE">
        <w:t xml:space="preserve">Clinton, Bush, Obama and Biden </w:t>
      </w:r>
      <w:r w:rsidR="00D462FE">
        <w:t>publicly advocate observing the rules</w:t>
      </w:r>
      <w:r w:rsidR="00D462FE">
        <w:t>. Their</w:t>
      </w:r>
      <w:r>
        <w:t xml:space="preserve"> vow to </w:t>
      </w:r>
      <w:r w:rsidR="00D462FE">
        <w:t xml:space="preserve">publicly take a vaccine </w:t>
      </w:r>
      <w:r w:rsidR="00D462FE">
        <w:t>declared safe by competent authorities</w:t>
      </w:r>
      <w:r w:rsidR="00D462FE">
        <w:t xml:space="preserve"> </w:t>
      </w:r>
      <w:r>
        <w:t xml:space="preserve">is meant to reassure </w:t>
      </w:r>
      <w:r w:rsidR="00D462FE">
        <w:t>other to do so</w:t>
      </w:r>
      <w:r>
        <w:t xml:space="preserve">. </w:t>
      </w:r>
      <w:r w:rsidR="00D462FE">
        <w:t>T</w:t>
      </w:r>
      <w:r>
        <w:t xml:space="preserve">hey are </w:t>
      </w:r>
      <w:r w:rsidR="004F1134">
        <w:t>saving lives</w:t>
      </w:r>
      <w:r w:rsidR="00D462FE">
        <w:t>, not endangering them</w:t>
      </w:r>
      <w:r>
        <w:t>.</w:t>
      </w:r>
    </w:p>
    <w:p w:rsidR="00DA0193" w:rsidRPr="00DC37F9" w:rsidRDefault="00DA0193" w:rsidP="00B04ECA">
      <w:r>
        <w:t xml:space="preserve">Enjoy Chanukah—but do so safely for yourself and for everyone </w:t>
      </w:r>
      <w:proofErr w:type="spellStart"/>
      <w:r>
        <w:t>else.</w:t>
      </w:r>
      <w:proofErr w:type="spellEnd"/>
    </w:p>
    <w:sectPr w:rsidR="00DA0193" w:rsidRPr="00DC37F9" w:rsidSect="0026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A"/>
    <w:rsid w:val="000226FD"/>
    <w:rsid w:val="000B633C"/>
    <w:rsid w:val="00226B72"/>
    <w:rsid w:val="00267868"/>
    <w:rsid w:val="002D68EA"/>
    <w:rsid w:val="00327D15"/>
    <w:rsid w:val="003503F9"/>
    <w:rsid w:val="004F1134"/>
    <w:rsid w:val="00503257"/>
    <w:rsid w:val="00577F6A"/>
    <w:rsid w:val="006C6021"/>
    <w:rsid w:val="009310F8"/>
    <w:rsid w:val="00A5000C"/>
    <w:rsid w:val="00AA1F18"/>
    <w:rsid w:val="00B04ECA"/>
    <w:rsid w:val="00B2489E"/>
    <w:rsid w:val="00B36C2A"/>
    <w:rsid w:val="00C565B3"/>
    <w:rsid w:val="00CE0780"/>
    <w:rsid w:val="00D462FE"/>
    <w:rsid w:val="00D70987"/>
    <w:rsid w:val="00D85C64"/>
    <w:rsid w:val="00D9050D"/>
    <w:rsid w:val="00DA0193"/>
    <w:rsid w:val="00DA2B4E"/>
    <w:rsid w:val="00DB3CE3"/>
    <w:rsid w:val="00DC37F9"/>
    <w:rsid w:val="00DC7AA7"/>
    <w:rsid w:val="00DD3F82"/>
    <w:rsid w:val="00E50CC2"/>
    <w:rsid w:val="00EF2993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F03E2"/>
  <w15:chartTrackingRefBased/>
  <w15:docId w15:val="{14949851-B562-F440-8A90-E093060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87"/>
    <w:pPr>
      <w:spacing w:after="40" w:line="276" w:lineRule="auto"/>
      <w:ind w:firstLine="216"/>
    </w:pPr>
    <w:rPr>
      <w:rFonts w:asciiTheme="minorBidi" w:eastAsiaTheme="minorEastAsia" w:hAnsiTheme="minorBidi"/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 #"/>
    <w:basedOn w:val="DefaultParagraphFont"/>
    <w:uiPriority w:val="1"/>
    <w:qFormat/>
    <w:rsid w:val="00CE0780"/>
    <w:rPr>
      <w:rFonts w:ascii="Arial Nova" w:hAnsi="Arial Nova"/>
      <w:b/>
      <w:i/>
      <w:sz w:val="18"/>
      <w:szCs w:val="22"/>
    </w:rPr>
  </w:style>
  <w:style w:type="character" w:customStyle="1" w:styleId="comment">
    <w:name w:val="comment"/>
    <w:basedOn w:val="DefaultParagraphFont"/>
    <w:uiPriority w:val="1"/>
    <w:qFormat/>
    <w:rsid w:val="00CE0780"/>
    <w:rPr>
      <w:rFonts w:ascii="Arial Nova" w:hAnsi="Arial Nova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B36C2A"/>
  </w:style>
  <w:style w:type="character" w:customStyle="1" w:styleId="BodyTextChar">
    <w:name w:val="Body Text Char"/>
    <w:basedOn w:val="DefaultParagraphFont"/>
    <w:link w:val="BodyText"/>
    <w:uiPriority w:val="99"/>
    <w:semiHidden/>
    <w:rsid w:val="00B36C2A"/>
    <w:rPr>
      <w:szCs w:val="22"/>
    </w:rPr>
  </w:style>
  <w:style w:type="paragraph" w:customStyle="1" w:styleId="Podcast">
    <w:name w:val="Podcast"/>
    <w:basedOn w:val="Normal"/>
    <w:qFormat/>
    <w:rsid w:val="00DB3CE3"/>
    <w:pPr>
      <w:spacing w:line="480" w:lineRule="auto"/>
    </w:pPr>
    <w:rPr>
      <w:sz w:val="38"/>
    </w:rPr>
  </w:style>
  <w:style w:type="character" w:styleId="Hyperlink">
    <w:name w:val="Hyperlink"/>
    <w:basedOn w:val="DefaultParagraphFont"/>
    <w:uiPriority w:val="99"/>
    <w:unhideWhenUsed/>
    <w:rsid w:val="00D70987"/>
    <w:rPr>
      <w:color w:val="0000FF"/>
      <w:u w:val="single"/>
    </w:rPr>
  </w:style>
  <w:style w:type="paragraph" w:customStyle="1" w:styleId="component-root-0-2-62">
    <w:name w:val="component-root-0-2-62"/>
    <w:basedOn w:val="Normal"/>
    <w:rsid w:val="00D709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Engelmayer</dc:creator>
  <cp:keywords/>
  <dc:description/>
  <cp:lastModifiedBy>Sheldon Engelmayer</cp:lastModifiedBy>
  <cp:revision>21</cp:revision>
  <cp:lastPrinted>2020-12-07T13:53:00Z</cp:lastPrinted>
  <dcterms:created xsi:type="dcterms:W3CDTF">2020-12-06T21:49:00Z</dcterms:created>
  <dcterms:modified xsi:type="dcterms:W3CDTF">2020-12-07T14:47:00Z</dcterms:modified>
</cp:coreProperties>
</file>